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A7D2B" w14:textId="0614C3C1" w:rsidR="00A80E13" w:rsidRDefault="00A80E13" w:rsidP="00A80E13">
      <w:pPr>
        <w:jc w:val="both"/>
      </w:pPr>
      <w:r>
        <w:t>Territorialização, Conflitos de Interesses, Impactos regulatórios e Consórcios Públicos: Reflexões sobre o Planejamento e desafios para o Desenvolvimento d</w:t>
      </w:r>
      <w:r w:rsidR="00B3051C">
        <w:t>e</w:t>
      </w:r>
      <w:r>
        <w:t xml:space="preserve"> </w:t>
      </w:r>
      <w:r w:rsidR="00B3051C">
        <w:t xml:space="preserve">territórios </w:t>
      </w:r>
      <w:r>
        <w:t xml:space="preserve">e </w:t>
      </w:r>
      <w:r w:rsidR="00B3051C">
        <w:t>municípios</w:t>
      </w:r>
      <w:r>
        <w:t xml:space="preserve"> brasileir</w:t>
      </w:r>
      <w:r w:rsidR="00B3051C">
        <w:t>os.</w:t>
      </w:r>
      <w:r>
        <w:t xml:space="preserve"> </w:t>
      </w:r>
    </w:p>
    <w:p w14:paraId="209B6B75" w14:textId="77777777" w:rsidR="00A80E13" w:rsidRDefault="00A80E13" w:rsidP="00A80E13">
      <w:pPr>
        <w:jc w:val="both"/>
      </w:pPr>
    </w:p>
    <w:p w14:paraId="2ABA0F6E" w14:textId="406EE37F" w:rsidR="0060665C" w:rsidRDefault="00E16C8A" w:rsidP="00A80E13">
      <w:pPr>
        <w:jc w:val="both"/>
      </w:pPr>
      <w:r>
        <w:t>Este editorial apresenta os artigos do primeiro quadrimestre do décimo volume da Revista Brasileira de Planejamento e Desenvolvimento (RBPD). Nesse número, assim como nos anterior</w:t>
      </w:r>
      <w:r w:rsidR="00A80E13">
        <w:t>es</w:t>
      </w:r>
      <w:r>
        <w:t>, os trabalhos trouxeram contribuições sobre o planejamento e o desenvolvimento, como é de praxe nesse periódico.</w:t>
      </w:r>
    </w:p>
    <w:p w14:paraId="791A4AA9" w14:textId="77777777" w:rsidR="00057CF0" w:rsidRDefault="00057CF0" w:rsidP="00A80E13">
      <w:pPr>
        <w:jc w:val="both"/>
      </w:pPr>
    </w:p>
    <w:p w14:paraId="0F065953" w14:textId="017D534C" w:rsidR="00057CF0" w:rsidRDefault="0060665C" w:rsidP="00057CF0">
      <w:pPr>
        <w:jc w:val="both"/>
      </w:pPr>
      <w:r>
        <w:t>No primeiro artigo</w:t>
      </w:r>
      <w:r w:rsidR="00057CF0">
        <w:t xml:space="preserve"> </w:t>
      </w:r>
      <w:r w:rsidR="00057CF0">
        <w:t xml:space="preserve">Fontes e </w:t>
      </w:r>
      <w:proofErr w:type="spellStart"/>
      <w:r w:rsidR="00057CF0">
        <w:t>Guidice</w:t>
      </w:r>
      <w:proofErr w:type="spellEnd"/>
      <w:r w:rsidR="00057CF0">
        <w:t xml:space="preserve"> apresentam o Impacto das </w:t>
      </w:r>
      <w:proofErr w:type="spellStart"/>
      <w:r w:rsidR="00057CF0">
        <w:t>condicionates</w:t>
      </w:r>
      <w:proofErr w:type="spellEnd"/>
      <w:r w:rsidR="00057CF0">
        <w:t xml:space="preserve"> e determinantes na avaliação de viabilidade ambiental no processo de licenciamento ambiental de hidrelétricas brasileiras.</w:t>
      </w:r>
      <w:r w:rsidR="00057CF0">
        <w:t xml:space="preserve"> Em seguida </w:t>
      </w:r>
      <w:r w:rsidR="00057CF0">
        <w:t xml:space="preserve">Anacleto e Santos </w:t>
      </w:r>
      <w:r w:rsidR="00057CF0">
        <w:t>apresentam</w:t>
      </w:r>
      <w:r w:rsidR="00057CF0">
        <w:t xml:space="preserve"> o artigo intitulado </w:t>
      </w:r>
      <w:proofErr w:type="spellStart"/>
      <w:r w:rsidR="00057CF0">
        <w:t>Logistics</w:t>
      </w:r>
      <w:proofErr w:type="spellEnd"/>
      <w:r w:rsidR="00057CF0">
        <w:t xml:space="preserve"> </w:t>
      </w:r>
      <w:proofErr w:type="spellStart"/>
      <w:r w:rsidR="00057CF0">
        <w:t>Managment</w:t>
      </w:r>
      <w:proofErr w:type="spellEnd"/>
      <w:r w:rsidR="00057CF0">
        <w:t xml:space="preserve"> </w:t>
      </w:r>
      <w:proofErr w:type="spellStart"/>
      <w:r w:rsidR="00057CF0">
        <w:t>of</w:t>
      </w:r>
      <w:proofErr w:type="spellEnd"/>
      <w:r w:rsidR="00057CF0">
        <w:t xml:space="preserve"> </w:t>
      </w:r>
      <w:proofErr w:type="spellStart"/>
      <w:r w:rsidR="00057CF0">
        <w:t>small</w:t>
      </w:r>
      <w:proofErr w:type="spellEnd"/>
      <w:r w:rsidR="00057CF0">
        <w:t xml:space="preserve"> </w:t>
      </w:r>
      <w:proofErr w:type="spellStart"/>
      <w:r w:rsidR="00057CF0">
        <w:t>cut-flower</w:t>
      </w:r>
      <w:proofErr w:type="spellEnd"/>
      <w:r w:rsidR="00057CF0">
        <w:t xml:space="preserve"> businesses: A </w:t>
      </w:r>
      <w:proofErr w:type="spellStart"/>
      <w:r w:rsidR="00057CF0">
        <w:t>brief</w:t>
      </w:r>
      <w:proofErr w:type="spellEnd"/>
      <w:r w:rsidR="00057CF0">
        <w:t xml:space="preserve"> overview </w:t>
      </w:r>
      <w:proofErr w:type="spellStart"/>
      <w:r w:rsidR="00057CF0">
        <w:t>of</w:t>
      </w:r>
      <w:proofErr w:type="spellEnd"/>
      <w:r w:rsidR="00057CF0">
        <w:t xml:space="preserve"> </w:t>
      </w:r>
      <w:proofErr w:type="spellStart"/>
      <w:r w:rsidR="00057CF0">
        <w:t>retail</w:t>
      </w:r>
      <w:proofErr w:type="spellEnd"/>
      <w:r w:rsidR="00057CF0">
        <w:t xml:space="preserve"> trade </w:t>
      </w:r>
      <w:proofErr w:type="spellStart"/>
      <w:r w:rsidR="00057CF0">
        <w:t>on</w:t>
      </w:r>
      <w:proofErr w:type="spellEnd"/>
      <w:r w:rsidR="00057CF0">
        <w:t xml:space="preserve"> </w:t>
      </w:r>
      <w:proofErr w:type="spellStart"/>
      <w:r w:rsidR="00057CF0">
        <w:t>the</w:t>
      </w:r>
      <w:proofErr w:type="spellEnd"/>
      <w:r w:rsidR="00057CF0">
        <w:t xml:space="preserve"> </w:t>
      </w:r>
      <w:proofErr w:type="spellStart"/>
      <w:r w:rsidR="00057CF0">
        <w:t>coast</w:t>
      </w:r>
      <w:proofErr w:type="spellEnd"/>
      <w:r w:rsidR="00057CF0">
        <w:t xml:space="preserve"> </w:t>
      </w:r>
      <w:proofErr w:type="spellStart"/>
      <w:r w:rsidR="00057CF0">
        <w:t>of</w:t>
      </w:r>
      <w:proofErr w:type="spellEnd"/>
      <w:r w:rsidR="00057CF0">
        <w:t xml:space="preserve"> Paraná-</w:t>
      </w:r>
      <w:proofErr w:type="spellStart"/>
      <w:r w:rsidR="00057CF0">
        <w:t>Brazil</w:t>
      </w:r>
      <w:proofErr w:type="spellEnd"/>
      <w:r w:rsidR="00057CF0">
        <w:t xml:space="preserve">. </w:t>
      </w:r>
    </w:p>
    <w:p w14:paraId="692A1730" w14:textId="3FF81876" w:rsidR="0060665C" w:rsidRDefault="00057CF0" w:rsidP="00A80E13">
      <w:pPr>
        <w:jc w:val="both"/>
      </w:pPr>
      <w:r>
        <w:t>No terceiro trabalho</w:t>
      </w:r>
      <w:r w:rsidR="0060665C">
        <w:t xml:space="preserve"> Fernandes e </w:t>
      </w:r>
      <w:proofErr w:type="spellStart"/>
      <w:r w:rsidR="0060665C">
        <w:t>Vanconcelos</w:t>
      </w:r>
      <w:proofErr w:type="spellEnd"/>
      <w:r w:rsidR="0060665C">
        <w:t xml:space="preserve"> abordam a Estratégia Saúde da Família: um olhar geográfico sobre o processo de territorialização em </w:t>
      </w:r>
      <w:proofErr w:type="spellStart"/>
      <w:r w:rsidR="0060665C">
        <w:t>Aurora-CE</w:t>
      </w:r>
      <w:proofErr w:type="spellEnd"/>
      <w:r w:rsidR="0060665C">
        <w:t>.</w:t>
      </w:r>
      <w:r>
        <w:t xml:space="preserve"> </w:t>
      </w:r>
      <w:r w:rsidR="0060665C">
        <w:t xml:space="preserve"> </w:t>
      </w:r>
      <w:proofErr w:type="spellStart"/>
      <w:r w:rsidR="0060665C">
        <w:t>Clavijo</w:t>
      </w:r>
      <w:proofErr w:type="spellEnd"/>
      <w:r>
        <w:t>, no quarto artigo,</w:t>
      </w:r>
      <w:r w:rsidR="0060665C">
        <w:t xml:space="preserve"> trata dos Conflitos de interesses em torno de grandes empreendimentos urbanos: O caso do projeto Novo Recife. O próximo, </w:t>
      </w:r>
      <w:proofErr w:type="spellStart"/>
      <w:r w:rsidR="0060665C">
        <w:t>Ghinis</w:t>
      </w:r>
      <w:proofErr w:type="spellEnd"/>
      <w:r w:rsidR="0060665C">
        <w:t xml:space="preserve"> e </w:t>
      </w:r>
      <w:proofErr w:type="spellStart"/>
      <w:r w:rsidR="0060665C">
        <w:t>Fochezatto</w:t>
      </w:r>
      <w:proofErr w:type="spellEnd"/>
      <w:r w:rsidR="0060665C">
        <w:t xml:space="preserve"> retratam os Impactos regulatórios no desempenho econômico das empresas de saneamento básico no Brasil: estimativas com o uso de dados em painel, 1995-2017. </w:t>
      </w:r>
    </w:p>
    <w:p w14:paraId="7515DCD6" w14:textId="214E6FA1" w:rsidR="0060665C" w:rsidRDefault="0060665C" w:rsidP="00A80E13">
      <w:pPr>
        <w:jc w:val="both"/>
      </w:pPr>
      <w:r>
        <w:t xml:space="preserve">No </w:t>
      </w:r>
      <w:r w:rsidR="00057CF0">
        <w:t>sexto</w:t>
      </w:r>
      <w:r>
        <w:t xml:space="preserve"> trabalho </w:t>
      </w:r>
      <w:proofErr w:type="spellStart"/>
      <w:r>
        <w:t>Bernardinis</w:t>
      </w:r>
      <w:proofErr w:type="spellEnd"/>
      <w:r>
        <w:t xml:space="preserve">, </w:t>
      </w:r>
      <w:proofErr w:type="spellStart"/>
      <w:r>
        <w:t>Straub</w:t>
      </w:r>
      <w:proofErr w:type="spellEnd"/>
      <w:r>
        <w:t xml:space="preserve"> e </w:t>
      </w:r>
      <w:proofErr w:type="spellStart"/>
      <w:r>
        <w:t>Pavelski</w:t>
      </w:r>
      <w:proofErr w:type="spellEnd"/>
      <w:r>
        <w:t xml:space="preserve"> escrevem sobre A </w:t>
      </w:r>
      <w:proofErr w:type="spellStart"/>
      <w:r>
        <w:t>caminhabilidade</w:t>
      </w:r>
      <w:proofErr w:type="spellEnd"/>
      <w:r>
        <w:t xml:space="preserve"> em cidades de pequeno porte: um estudo de caso na cidade de Prudentópolis. Em seguida, Gomes, </w:t>
      </w:r>
      <w:proofErr w:type="spellStart"/>
      <w:r>
        <w:t>Pandolfo</w:t>
      </w:r>
      <w:proofErr w:type="spellEnd"/>
      <w:r>
        <w:t xml:space="preserve"> e </w:t>
      </w:r>
      <w:proofErr w:type="spellStart"/>
      <w:r>
        <w:t>Frozza</w:t>
      </w:r>
      <w:proofErr w:type="spellEnd"/>
      <w:r>
        <w:t xml:space="preserve"> traçam um Panorama dos consórcios públicos para gestão de resíduos sólidos urbanos na região sul do Brasil. </w:t>
      </w:r>
    </w:p>
    <w:p w14:paraId="741A3982" w14:textId="25E75802" w:rsidR="0097536D" w:rsidRDefault="00057CF0" w:rsidP="00A80E13">
      <w:pPr>
        <w:jc w:val="both"/>
      </w:pPr>
      <w:r>
        <w:t>Por fim, no oitavo</w:t>
      </w:r>
      <w:r w:rsidR="003D1351">
        <w:t xml:space="preserve"> texto, </w:t>
      </w:r>
      <w:r w:rsidR="0097536D">
        <w:t xml:space="preserve">Contador e </w:t>
      </w:r>
      <w:proofErr w:type="spellStart"/>
      <w:r w:rsidR="0097536D">
        <w:t>Canciglieri</w:t>
      </w:r>
      <w:proofErr w:type="spellEnd"/>
      <w:r w:rsidR="0097536D">
        <w:t xml:space="preserve"> Junior </w:t>
      </w:r>
      <w:r w:rsidR="003D1351">
        <w:t xml:space="preserve">trazem um estudo intitulado </w:t>
      </w:r>
      <w:proofErr w:type="spellStart"/>
      <w:r w:rsidR="0097536D">
        <w:t>Determination</w:t>
      </w:r>
      <w:proofErr w:type="spellEnd"/>
      <w:r w:rsidR="0097536D">
        <w:t xml:space="preserve"> </w:t>
      </w:r>
      <w:proofErr w:type="spellStart"/>
      <w:r w:rsidR="0097536D">
        <w:t>of</w:t>
      </w:r>
      <w:proofErr w:type="spellEnd"/>
      <w:r w:rsidR="0097536D">
        <w:t xml:space="preserve"> Key </w:t>
      </w:r>
      <w:proofErr w:type="spellStart"/>
      <w:r w:rsidR="0097536D">
        <w:t>references</w:t>
      </w:r>
      <w:proofErr w:type="spellEnd"/>
      <w:r w:rsidR="0097536D">
        <w:t xml:space="preserve"> </w:t>
      </w:r>
      <w:proofErr w:type="spellStart"/>
      <w:r w:rsidR="0097536D">
        <w:t>on</w:t>
      </w:r>
      <w:proofErr w:type="spellEnd"/>
      <w:r w:rsidR="0097536D">
        <w:t xml:space="preserve"> </w:t>
      </w:r>
      <w:proofErr w:type="spellStart"/>
      <w:r w:rsidR="0097536D">
        <w:t>product</w:t>
      </w:r>
      <w:proofErr w:type="spellEnd"/>
      <w:r w:rsidR="0097536D">
        <w:t xml:space="preserve"> </w:t>
      </w:r>
      <w:proofErr w:type="spellStart"/>
      <w:r w:rsidR="0097536D">
        <w:t>development</w:t>
      </w:r>
      <w:proofErr w:type="spellEnd"/>
      <w:r w:rsidR="0097536D">
        <w:t xml:space="preserve"> </w:t>
      </w:r>
      <w:proofErr w:type="spellStart"/>
      <w:r w:rsidR="0097536D">
        <w:t>using</w:t>
      </w:r>
      <w:proofErr w:type="spellEnd"/>
      <w:r w:rsidR="0097536D">
        <w:t xml:space="preserve"> </w:t>
      </w:r>
      <w:proofErr w:type="spellStart"/>
      <w:r w:rsidR="0097536D">
        <w:t>discarded</w:t>
      </w:r>
      <w:proofErr w:type="spellEnd"/>
      <w:r w:rsidR="0097536D">
        <w:t xml:space="preserve"> material. </w:t>
      </w:r>
    </w:p>
    <w:p w14:paraId="1DE0DAA6" w14:textId="3EEEC5E1" w:rsidR="009106A9" w:rsidRDefault="00E16C8A" w:rsidP="00A80E13">
      <w:pPr>
        <w:jc w:val="both"/>
      </w:pPr>
      <w:r>
        <w:t xml:space="preserve"> </w:t>
      </w:r>
    </w:p>
    <w:p w14:paraId="7EC33DE3" w14:textId="77777777" w:rsidR="0081707E" w:rsidRDefault="00B7685C" w:rsidP="00A80E13">
      <w:pPr>
        <w:jc w:val="both"/>
      </w:pPr>
      <w:r>
        <w:t>Nessa edição há importantes reflexões</w:t>
      </w:r>
      <w:r w:rsidR="001902F3">
        <w:t xml:space="preserve"> </w:t>
      </w:r>
      <w:r>
        <w:t xml:space="preserve">sobre processo de territorialização, </w:t>
      </w:r>
      <w:r w:rsidR="001902F3">
        <w:t>conflitos de interesses, impactos regulatórios e de consórcios públicos para gestão de resíduos sólidos</w:t>
      </w:r>
      <w:r w:rsidR="0081707E">
        <w:t xml:space="preserve">, entre outras. </w:t>
      </w:r>
    </w:p>
    <w:p w14:paraId="21EDA47A" w14:textId="77777777" w:rsidR="0081707E" w:rsidRDefault="0081707E" w:rsidP="00A80E13">
      <w:pPr>
        <w:jc w:val="both"/>
      </w:pPr>
    </w:p>
    <w:p w14:paraId="72CC4FD4" w14:textId="2A520267" w:rsidR="003358D0" w:rsidRDefault="0081707E" w:rsidP="00A80E13">
      <w:pPr>
        <w:jc w:val="both"/>
      </w:pPr>
      <w:r>
        <w:t xml:space="preserve">Aproveitamos para agradecer a contribuição de todos autores e avaliadores e desejamos uma ótima leitura. </w:t>
      </w:r>
      <w:r w:rsidR="001902F3">
        <w:t xml:space="preserve"> </w:t>
      </w:r>
    </w:p>
    <w:p w14:paraId="124ECD13" w14:textId="74FE223D" w:rsidR="003358D0" w:rsidRDefault="00874133" w:rsidP="00A80E13">
      <w:pPr>
        <w:jc w:val="both"/>
      </w:pPr>
      <w:r>
        <w:t xml:space="preserve">Inácio </w:t>
      </w:r>
      <w:proofErr w:type="spellStart"/>
      <w:r>
        <w:t>Andruski</w:t>
      </w:r>
      <w:proofErr w:type="spellEnd"/>
      <w:r>
        <w:t xml:space="preserve"> Guimarães</w:t>
      </w:r>
      <w:r>
        <w:tab/>
      </w:r>
      <w:r>
        <w:tab/>
      </w:r>
      <w:r>
        <w:tab/>
        <w:t xml:space="preserve">    Rogério Allon Duenhas</w:t>
      </w:r>
      <w:r>
        <w:tab/>
      </w:r>
      <w:r>
        <w:tab/>
      </w:r>
    </w:p>
    <w:p w14:paraId="6B0B2467" w14:textId="694D02F8" w:rsidR="00874133" w:rsidRPr="003D1351" w:rsidRDefault="00874133" w:rsidP="00874133">
      <w:pPr>
        <w:tabs>
          <w:tab w:val="left" w:pos="5010"/>
        </w:tabs>
        <w:jc w:val="both"/>
      </w:pPr>
      <w:hyperlink r:id="rId7" w:history="1">
        <w:r w:rsidRPr="003D1351">
          <w:rPr>
            <w:rStyle w:val="Hyperlink"/>
          </w:rPr>
          <w:t>andruski@utfpr.edu.b</w:t>
        </w:r>
      </w:hyperlink>
      <w:r w:rsidRPr="00874133">
        <w:rPr>
          <w:rStyle w:val="Hyperlink"/>
        </w:rPr>
        <w:t xml:space="preserve">r  </w:t>
      </w:r>
      <w:r>
        <w:t xml:space="preserve">                                              </w:t>
      </w:r>
      <w:r w:rsidRPr="00874133">
        <w:rPr>
          <w:rStyle w:val="Hyperlink"/>
        </w:rPr>
        <w:t>rogerioduenhas@utfpr.edu.br</w:t>
      </w:r>
    </w:p>
    <w:p w14:paraId="49475512" w14:textId="4D85DE16" w:rsidR="008B2A61" w:rsidRDefault="00874133" w:rsidP="00A80E13">
      <w:pPr>
        <w:jc w:val="both"/>
      </w:pPr>
      <w:r>
        <w:t>Universidade Tecnológica Federal do Paraná          Universidade Tecnológica Federal do Paraná</w:t>
      </w:r>
    </w:p>
    <w:p w14:paraId="5DD2E252" w14:textId="52FC4689" w:rsidR="008B2A61" w:rsidRDefault="00874133" w:rsidP="00A80E13">
      <w:pPr>
        <w:jc w:val="both"/>
      </w:pPr>
      <w:r>
        <w:t>Curitiba, Paraná, Brasil</w:t>
      </w:r>
      <w:r>
        <w:tab/>
      </w:r>
      <w:r>
        <w:tab/>
      </w:r>
      <w:r>
        <w:tab/>
        <w:t xml:space="preserve">                  Curitiba, Paraná, Brasil</w:t>
      </w:r>
    </w:p>
    <w:p w14:paraId="2A13C213" w14:textId="53090C12" w:rsidR="008B2A61" w:rsidRDefault="008B2A61" w:rsidP="00A80E13">
      <w:pPr>
        <w:jc w:val="both"/>
      </w:pPr>
    </w:p>
    <w:p w14:paraId="1D20FF15" w14:textId="15E69BBA" w:rsidR="008B2A61" w:rsidRDefault="008B2A61" w:rsidP="00A80E13">
      <w:pPr>
        <w:jc w:val="both"/>
      </w:pPr>
    </w:p>
    <w:p w14:paraId="4AF0F2E8" w14:textId="18A37AF0" w:rsidR="008B2A61" w:rsidRDefault="008B2A61" w:rsidP="00A80E13">
      <w:pPr>
        <w:jc w:val="both"/>
      </w:pPr>
    </w:p>
    <w:p w14:paraId="221866F0" w14:textId="77777777" w:rsidR="003358D0" w:rsidRDefault="003358D0"/>
    <w:p w14:paraId="1CC766E8" w14:textId="77777777" w:rsidR="003358D0" w:rsidRDefault="003358D0"/>
    <w:p w14:paraId="1E3917AF" w14:textId="1D31DBBB" w:rsidR="00E16C8A" w:rsidRDefault="001902F3">
      <w:r>
        <w:t xml:space="preserve"> </w:t>
      </w:r>
    </w:p>
    <w:sectPr w:rsidR="00E16C8A" w:rsidSect="008B2A6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E623F" w14:textId="77777777" w:rsidR="000425F6" w:rsidRDefault="000425F6" w:rsidP="00A80E13">
      <w:pPr>
        <w:spacing w:after="0" w:line="240" w:lineRule="auto"/>
      </w:pPr>
      <w:r>
        <w:separator/>
      </w:r>
    </w:p>
  </w:endnote>
  <w:endnote w:type="continuationSeparator" w:id="0">
    <w:p w14:paraId="7173D0C4" w14:textId="77777777" w:rsidR="000425F6" w:rsidRDefault="000425F6" w:rsidP="00A8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36691" w14:textId="77777777" w:rsidR="000425F6" w:rsidRDefault="000425F6" w:rsidP="00A80E13">
      <w:pPr>
        <w:spacing w:after="0" w:line="240" w:lineRule="auto"/>
      </w:pPr>
      <w:r>
        <w:separator/>
      </w:r>
    </w:p>
  </w:footnote>
  <w:footnote w:type="continuationSeparator" w:id="0">
    <w:p w14:paraId="50FB5EC3" w14:textId="77777777" w:rsidR="000425F6" w:rsidRDefault="000425F6" w:rsidP="00A80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8A"/>
    <w:rsid w:val="000425F6"/>
    <w:rsid w:val="00057CF0"/>
    <w:rsid w:val="000D1746"/>
    <w:rsid w:val="000F071C"/>
    <w:rsid w:val="001902F3"/>
    <w:rsid w:val="003358D0"/>
    <w:rsid w:val="003D1351"/>
    <w:rsid w:val="0060665C"/>
    <w:rsid w:val="0081707E"/>
    <w:rsid w:val="00874133"/>
    <w:rsid w:val="008B0E01"/>
    <w:rsid w:val="008B2A61"/>
    <w:rsid w:val="009106A9"/>
    <w:rsid w:val="0097536D"/>
    <w:rsid w:val="009D473A"/>
    <w:rsid w:val="00A80E13"/>
    <w:rsid w:val="00B3051C"/>
    <w:rsid w:val="00B7685C"/>
    <w:rsid w:val="00E1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F2AA"/>
  <w15:chartTrackingRefBased/>
  <w15:docId w15:val="{C04CBF79-9219-4E2D-843C-9FAEE1F7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link w:val="Estilo1Char"/>
    <w:qFormat/>
    <w:rsid w:val="008B0E01"/>
    <w:pPr>
      <w:suppressAutoHyphens/>
      <w:spacing w:after="0" w:line="360" w:lineRule="auto"/>
    </w:pPr>
    <w:rPr>
      <w:rFonts w:ascii="Arial" w:eastAsia="Times New Roman" w:hAnsi="Arial"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8B0E01"/>
    <w:rPr>
      <w:rFonts w:ascii="Arial" w:eastAsia="Times New Roman" w:hAnsi="Arial"/>
      <w:sz w:val="24"/>
      <w:szCs w:val="24"/>
    </w:rPr>
  </w:style>
  <w:style w:type="paragraph" w:customStyle="1" w:styleId="Estilo3">
    <w:name w:val="Estilo3"/>
    <w:basedOn w:val="Normal"/>
    <w:autoRedefine/>
    <w:qFormat/>
    <w:rsid w:val="008B0E01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0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E13"/>
  </w:style>
  <w:style w:type="paragraph" w:styleId="Rodap">
    <w:name w:val="footer"/>
    <w:basedOn w:val="Normal"/>
    <w:link w:val="RodapChar"/>
    <w:uiPriority w:val="99"/>
    <w:unhideWhenUsed/>
    <w:rsid w:val="00A80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E13"/>
  </w:style>
  <w:style w:type="character" w:styleId="Hyperlink">
    <w:name w:val="Hyperlink"/>
    <w:basedOn w:val="Fontepargpadro"/>
    <w:uiPriority w:val="99"/>
    <w:unhideWhenUsed/>
    <w:rsid w:val="003D13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1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uski@utfpr.edu.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08DB-A83C-4DDA-925E-BF77F8AF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Allon Duenhas</dc:creator>
  <cp:keywords/>
  <dc:description/>
  <cp:lastModifiedBy>Rogério Allon Duenhas</cp:lastModifiedBy>
  <cp:revision>2</cp:revision>
  <dcterms:created xsi:type="dcterms:W3CDTF">2021-03-31T12:56:00Z</dcterms:created>
  <dcterms:modified xsi:type="dcterms:W3CDTF">2021-03-31T12:56:00Z</dcterms:modified>
</cp:coreProperties>
</file>